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E58" w:rsidRPr="006908CE" w:rsidRDefault="007E3E58" w:rsidP="007E3E58">
      <w:pPr>
        <w:jc w:val="center"/>
        <w:rPr>
          <w:sz w:val="24"/>
          <w:u w:val="single"/>
        </w:rPr>
      </w:pPr>
      <w:r w:rsidRPr="006908CE">
        <w:rPr>
          <w:sz w:val="24"/>
          <w:u w:val="single"/>
        </w:rPr>
        <w:t>İÇİŞLERİ VE ÇEŞİTLİ İŞLER KOMİSYONU RAPORU</w:t>
      </w:r>
    </w:p>
    <w:p w:rsidR="007E3E58" w:rsidRDefault="007E3E58" w:rsidP="007E3E58">
      <w:pPr>
        <w:pStyle w:val="Altyaz"/>
        <w:rPr>
          <w:b/>
          <w:szCs w:val="24"/>
        </w:rPr>
      </w:pPr>
      <w:r w:rsidRPr="006908CE">
        <w:rPr>
          <w:b/>
          <w:szCs w:val="24"/>
        </w:rPr>
        <w:t>İL GENEL MECLİS BAŞKANLIĞINA</w:t>
      </w:r>
    </w:p>
    <w:p w:rsidR="00187F75" w:rsidRPr="00A21B8C" w:rsidRDefault="00187F75" w:rsidP="00187F75">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DD29A0">
        <w:rPr>
          <w:szCs w:val="24"/>
        </w:rPr>
        <w:t>15</w:t>
      </w:r>
      <w:proofErr w:type="gramEnd"/>
      <w:r w:rsidR="00747149">
        <w:rPr>
          <w:szCs w:val="24"/>
        </w:rPr>
        <w:t>.</w:t>
      </w:r>
      <w:r w:rsidR="00AD6F91">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D29A0">
        <w:rPr>
          <w:szCs w:val="24"/>
        </w:rPr>
        <w:t>59</w:t>
      </w:r>
    </w:p>
    <w:p w:rsidR="007B01F8" w:rsidRPr="007B01F8"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onarım ve tadilatının</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yapılarak</w:t>
      </w:r>
      <w:proofErr w:type="gramEnd"/>
      <w:r w:rsidRPr="007B01F8">
        <w:rPr>
          <w:sz w:val="24"/>
          <w:szCs w:val="24"/>
        </w:rPr>
        <w:t xml:space="preserve">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bakım ve onarım işinin yaptırılarak, ilimiz kültür mirasına kazandırılması için Etnografya Müzesi olarak düzenlenmesi konusu komisyonumuzca incelenmiştir.</w:t>
      </w:r>
      <w:proofErr w:type="gramEnd"/>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 xml:space="preserve">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proofErr w:type="spellStart"/>
      <w:r w:rsidR="00616402">
        <w:rPr>
          <w:sz w:val="24"/>
          <w:szCs w:val="24"/>
        </w:rPr>
        <w:t>planan</w:t>
      </w:r>
      <w:proofErr w:type="spellEnd"/>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 xml:space="preserve">yapılması </w:t>
      </w:r>
      <w:r w:rsidR="00E860A4">
        <w:rPr>
          <w:sz w:val="24"/>
          <w:szCs w:val="24"/>
        </w:rPr>
        <w:t>suretiyle</w:t>
      </w:r>
      <w:r w:rsidR="00D75747">
        <w:rPr>
          <w:sz w:val="24"/>
          <w:szCs w:val="24"/>
        </w:rPr>
        <w:t xml:space="preserve">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E860A4">
        <w:rPr>
          <w:sz w:val="24"/>
          <w:szCs w:val="24"/>
        </w:rPr>
        <w:t>,</w:t>
      </w:r>
      <w:r w:rsidRPr="007B01F8">
        <w:rPr>
          <w:sz w:val="24"/>
          <w:szCs w:val="24"/>
        </w:rPr>
        <w:t xml:space="preserve"> proje ve keşif özeti çıkarıl</w:t>
      </w:r>
      <w:r w:rsidR="008F2E81">
        <w:rPr>
          <w:sz w:val="24"/>
          <w:szCs w:val="24"/>
        </w:rPr>
        <w:t>dıktan</w:t>
      </w:r>
      <w:r w:rsidRPr="007B01F8">
        <w:rPr>
          <w:sz w:val="24"/>
          <w:szCs w:val="24"/>
        </w:rPr>
        <w:t xml:space="preserve"> </w:t>
      </w:r>
      <w:r w:rsidR="00E860A4">
        <w:rPr>
          <w:sz w:val="24"/>
          <w:szCs w:val="24"/>
        </w:rPr>
        <w:t xml:space="preserve">sonra </w:t>
      </w:r>
      <w:r w:rsidR="008F2E81">
        <w:rPr>
          <w:sz w:val="24"/>
          <w:szCs w:val="24"/>
        </w:rPr>
        <w:t xml:space="preserve">projenin </w:t>
      </w:r>
      <w:r w:rsidRPr="007B01F8">
        <w:rPr>
          <w:sz w:val="24"/>
          <w:szCs w:val="24"/>
        </w:rPr>
        <w:t>ilgili Bakanlıklara gönderil</w:t>
      </w:r>
      <w:r w:rsidR="008F2E81">
        <w:rPr>
          <w:sz w:val="24"/>
          <w:szCs w:val="24"/>
        </w:rPr>
        <w:t>erek</w:t>
      </w:r>
      <w:r w:rsidRPr="007B01F8">
        <w:rPr>
          <w:sz w:val="24"/>
          <w:szCs w:val="24"/>
        </w:rPr>
        <w:t xml:space="preserve"> ödenek temini talebinde bulunulması, konu ile çalışmaların neticesinin bir rapor halinde meclisin bilgisine sunulması için komisyonumuza süre verilmesi hususunu İl Genel Meclisin takdirine arz ve talep ederiz.</w:t>
      </w:r>
      <w:proofErr w:type="gramEnd"/>
    </w:p>
    <w:p w:rsidR="00C32A9A" w:rsidRDefault="00C32A9A" w:rsidP="00C32A9A">
      <w:pPr>
        <w:jc w:val="both"/>
        <w:rPr>
          <w:sz w:val="24"/>
          <w:szCs w:val="24"/>
        </w:rPr>
      </w:pPr>
    </w:p>
    <w:p w:rsidR="00FB5A76" w:rsidRDefault="00FB5A76" w:rsidP="00C32A9A">
      <w:pPr>
        <w:jc w:val="both"/>
        <w:rPr>
          <w:sz w:val="24"/>
          <w:szCs w:val="24"/>
        </w:rPr>
      </w:pPr>
    </w:p>
    <w:p w:rsidR="00187F75" w:rsidRDefault="00187F75" w:rsidP="00C32A9A">
      <w:pPr>
        <w:jc w:val="both"/>
        <w:rPr>
          <w:sz w:val="24"/>
          <w:szCs w:val="24"/>
        </w:rPr>
      </w:pPr>
    </w:p>
    <w:p w:rsidR="00187F75" w:rsidRDefault="00187F75" w:rsidP="00C32A9A">
      <w:pPr>
        <w:jc w:val="both"/>
        <w:rPr>
          <w:sz w:val="24"/>
          <w:szCs w:val="24"/>
        </w:rPr>
      </w:pPr>
    </w:p>
    <w:p w:rsidR="007E3E58" w:rsidRDefault="007E3E58" w:rsidP="007E3E58">
      <w:pPr>
        <w:jc w:val="both"/>
      </w:pPr>
    </w:p>
    <w:tbl>
      <w:tblPr>
        <w:tblW w:w="8451" w:type="dxa"/>
        <w:tblLook w:val="01E0" w:firstRow="1" w:lastRow="1" w:firstColumn="1" w:lastColumn="1" w:noHBand="0" w:noVBand="0"/>
      </w:tblPr>
      <w:tblGrid>
        <w:gridCol w:w="3024"/>
        <w:gridCol w:w="2564"/>
        <w:gridCol w:w="2863"/>
      </w:tblGrid>
      <w:tr w:rsidR="007E3E58" w:rsidTr="00C14799">
        <w:trPr>
          <w:trHeight w:val="314"/>
        </w:trPr>
        <w:tc>
          <w:tcPr>
            <w:tcW w:w="3024" w:type="dxa"/>
            <w:hideMark/>
          </w:tcPr>
          <w:p w:rsidR="007E3E58" w:rsidRDefault="007E3E58" w:rsidP="00C14799">
            <w:pPr>
              <w:jc w:val="center"/>
              <w:rPr>
                <w:sz w:val="24"/>
                <w:szCs w:val="24"/>
              </w:rPr>
            </w:pPr>
            <w:r>
              <w:rPr>
                <w:sz w:val="24"/>
                <w:szCs w:val="24"/>
              </w:rPr>
              <w:t>Ali ÇORBACI</w:t>
            </w:r>
          </w:p>
        </w:tc>
        <w:tc>
          <w:tcPr>
            <w:tcW w:w="2564" w:type="dxa"/>
            <w:hideMark/>
          </w:tcPr>
          <w:p w:rsidR="007E3E58" w:rsidRDefault="007E3E58" w:rsidP="00C14799">
            <w:pPr>
              <w:jc w:val="center"/>
              <w:rPr>
                <w:sz w:val="24"/>
                <w:szCs w:val="24"/>
              </w:rPr>
            </w:pPr>
            <w:r>
              <w:rPr>
                <w:sz w:val="24"/>
                <w:szCs w:val="24"/>
              </w:rPr>
              <w:t>İbrahim DÖNERTAŞ</w:t>
            </w:r>
          </w:p>
        </w:tc>
        <w:tc>
          <w:tcPr>
            <w:tcW w:w="2863" w:type="dxa"/>
            <w:hideMark/>
          </w:tcPr>
          <w:p w:rsidR="007E3E58" w:rsidRDefault="007E3E58" w:rsidP="00C14799">
            <w:pPr>
              <w:jc w:val="center"/>
              <w:rPr>
                <w:sz w:val="24"/>
                <w:szCs w:val="24"/>
              </w:rPr>
            </w:pPr>
            <w:r>
              <w:rPr>
                <w:sz w:val="24"/>
                <w:szCs w:val="24"/>
              </w:rPr>
              <w:t>Hasan SOYGÜZEL</w:t>
            </w:r>
          </w:p>
        </w:tc>
      </w:tr>
      <w:tr w:rsidR="007E3E58" w:rsidTr="00C14799">
        <w:trPr>
          <w:trHeight w:val="194"/>
        </w:trPr>
        <w:tc>
          <w:tcPr>
            <w:tcW w:w="3024" w:type="dxa"/>
            <w:hideMark/>
          </w:tcPr>
          <w:p w:rsidR="007E3E58" w:rsidRDefault="007E3E58" w:rsidP="00C14799">
            <w:pPr>
              <w:jc w:val="center"/>
              <w:rPr>
                <w:sz w:val="24"/>
                <w:szCs w:val="24"/>
              </w:rPr>
            </w:pPr>
            <w:r>
              <w:rPr>
                <w:sz w:val="24"/>
                <w:szCs w:val="24"/>
              </w:rPr>
              <w:t>Başkan</w:t>
            </w:r>
          </w:p>
        </w:tc>
        <w:tc>
          <w:tcPr>
            <w:tcW w:w="2564" w:type="dxa"/>
            <w:hideMark/>
          </w:tcPr>
          <w:p w:rsidR="007E3E58" w:rsidRDefault="007E3E58" w:rsidP="00C14799">
            <w:pPr>
              <w:jc w:val="center"/>
              <w:rPr>
                <w:sz w:val="24"/>
                <w:szCs w:val="24"/>
              </w:rPr>
            </w:pPr>
            <w:r>
              <w:rPr>
                <w:sz w:val="24"/>
                <w:szCs w:val="24"/>
              </w:rPr>
              <w:t>Başkan Vekili</w:t>
            </w:r>
          </w:p>
        </w:tc>
        <w:tc>
          <w:tcPr>
            <w:tcW w:w="2863" w:type="dxa"/>
            <w:hideMark/>
          </w:tcPr>
          <w:p w:rsidR="007E3E58" w:rsidRDefault="007E3E58" w:rsidP="00C14799">
            <w:pPr>
              <w:jc w:val="center"/>
              <w:rPr>
                <w:sz w:val="24"/>
                <w:szCs w:val="24"/>
              </w:rPr>
            </w:pPr>
            <w:r>
              <w:rPr>
                <w:sz w:val="24"/>
                <w:szCs w:val="24"/>
              </w:rPr>
              <w:t>Üye</w:t>
            </w:r>
          </w:p>
        </w:tc>
      </w:tr>
    </w:tbl>
    <w:p w:rsidR="007E3E58" w:rsidRDefault="007E3E58" w:rsidP="007E3E58">
      <w:pPr>
        <w:ind w:firstLine="708"/>
        <w:jc w:val="center"/>
        <w:rPr>
          <w:sz w:val="24"/>
          <w:szCs w:val="24"/>
        </w:rPr>
      </w:pPr>
    </w:p>
    <w:p w:rsidR="007E3E58" w:rsidRDefault="007E3E58" w:rsidP="007E3E58">
      <w:pPr>
        <w:rPr>
          <w:sz w:val="24"/>
          <w:szCs w:val="24"/>
        </w:rPr>
      </w:pPr>
    </w:p>
    <w:p w:rsidR="007E3E58" w:rsidRDefault="007E3E58" w:rsidP="007E3E58">
      <w:pPr>
        <w:ind w:firstLine="708"/>
        <w:jc w:val="center"/>
        <w:rPr>
          <w:sz w:val="24"/>
          <w:szCs w:val="24"/>
        </w:rPr>
      </w:pPr>
    </w:p>
    <w:p w:rsidR="007E3E58" w:rsidRDefault="007E3E58" w:rsidP="007E3E58">
      <w:pPr>
        <w:ind w:firstLine="708"/>
        <w:jc w:val="center"/>
        <w:rPr>
          <w:sz w:val="24"/>
          <w:szCs w:val="24"/>
        </w:rPr>
      </w:pPr>
    </w:p>
    <w:p w:rsidR="007E3E58" w:rsidRDefault="007E3E58" w:rsidP="007E3E58">
      <w:pPr>
        <w:ind w:firstLine="708"/>
        <w:jc w:val="center"/>
        <w:rPr>
          <w:sz w:val="24"/>
          <w:szCs w:val="24"/>
        </w:rPr>
      </w:pPr>
    </w:p>
    <w:p w:rsidR="007E3E58" w:rsidRDefault="007E3E58" w:rsidP="007E3E58">
      <w:pPr>
        <w:ind w:firstLine="708"/>
        <w:jc w:val="center"/>
        <w:rPr>
          <w:sz w:val="24"/>
          <w:szCs w:val="24"/>
        </w:rPr>
      </w:pPr>
    </w:p>
    <w:tbl>
      <w:tblPr>
        <w:tblW w:w="0" w:type="auto"/>
        <w:tblLook w:val="04A0" w:firstRow="1" w:lastRow="0" w:firstColumn="1" w:lastColumn="0" w:noHBand="0" w:noVBand="1"/>
      </w:tblPr>
      <w:tblGrid>
        <w:gridCol w:w="4191"/>
        <w:gridCol w:w="4206"/>
      </w:tblGrid>
      <w:tr w:rsidR="007E3E58" w:rsidTr="00C14799">
        <w:trPr>
          <w:trHeight w:val="272"/>
        </w:trPr>
        <w:tc>
          <w:tcPr>
            <w:tcW w:w="4191" w:type="dxa"/>
            <w:hideMark/>
          </w:tcPr>
          <w:p w:rsidR="007E3E58" w:rsidRDefault="007E3E58" w:rsidP="00C14799">
            <w:pPr>
              <w:jc w:val="center"/>
              <w:rPr>
                <w:sz w:val="24"/>
                <w:szCs w:val="24"/>
              </w:rPr>
            </w:pPr>
            <w:r>
              <w:rPr>
                <w:sz w:val="24"/>
                <w:szCs w:val="24"/>
              </w:rPr>
              <w:t>Hüseyin ALFAT</w:t>
            </w:r>
          </w:p>
        </w:tc>
        <w:tc>
          <w:tcPr>
            <w:tcW w:w="4206" w:type="dxa"/>
            <w:hideMark/>
          </w:tcPr>
          <w:p w:rsidR="007E3E58" w:rsidRDefault="007E3E58" w:rsidP="00C14799">
            <w:pPr>
              <w:jc w:val="center"/>
              <w:rPr>
                <w:sz w:val="24"/>
                <w:szCs w:val="24"/>
              </w:rPr>
            </w:pPr>
            <w:r>
              <w:rPr>
                <w:sz w:val="24"/>
                <w:szCs w:val="24"/>
              </w:rPr>
              <w:t>Hüseyin İNCE</w:t>
            </w:r>
          </w:p>
        </w:tc>
      </w:tr>
      <w:tr w:rsidR="007E3E58" w:rsidTr="00C14799">
        <w:trPr>
          <w:trHeight w:val="287"/>
        </w:trPr>
        <w:tc>
          <w:tcPr>
            <w:tcW w:w="4191" w:type="dxa"/>
            <w:hideMark/>
          </w:tcPr>
          <w:p w:rsidR="007E3E58" w:rsidRDefault="007E3E58" w:rsidP="00C14799">
            <w:pPr>
              <w:jc w:val="center"/>
              <w:rPr>
                <w:sz w:val="24"/>
                <w:szCs w:val="24"/>
              </w:rPr>
            </w:pPr>
            <w:r>
              <w:rPr>
                <w:sz w:val="24"/>
                <w:szCs w:val="24"/>
              </w:rPr>
              <w:t>Üye</w:t>
            </w:r>
          </w:p>
        </w:tc>
        <w:tc>
          <w:tcPr>
            <w:tcW w:w="4206" w:type="dxa"/>
            <w:hideMark/>
          </w:tcPr>
          <w:p w:rsidR="007E3E58" w:rsidRDefault="007E3E58" w:rsidP="00C14799">
            <w:pPr>
              <w:jc w:val="center"/>
              <w:rPr>
                <w:sz w:val="24"/>
                <w:szCs w:val="24"/>
              </w:rPr>
            </w:pPr>
            <w:r>
              <w:rPr>
                <w:sz w:val="24"/>
                <w:szCs w:val="24"/>
              </w:rPr>
              <w:t>Üye</w:t>
            </w:r>
          </w:p>
        </w:tc>
      </w:tr>
    </w:tbl>
    <w:p w:rsidR="00187F75" w:rsidRDefault="00187F75" w:rsidP="00C32A9A">
      <w:pPr>
        <w:jc w:val="both"/>
        <w:rPr>
          <w:sz w:val="24"/>
          <w:szCs w:val="24"/>
        </w:rPr>
      </w:pPr>
      <w:bookmarkStart w:id="0" w:name="_GoBack"/>
      <w:bookmarkEnd w:id="0"/>
    </w:p>
    <w:sectPr w:rsidR="00187F75"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6416"/>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87F75"/>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7E3E58"/>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D29A0"/>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D545F-E47E-4CBD-A399-DEFC7978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250</Words>
  <Characters>1848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2020-08-31T11:02:00Z</cp:lastPrinted>
  <dcterms:created xsi:type="dcterms:W3CDTF">2021-04-30T12:10:00Z</dcterms:created>
  <dcterms:modified xsi:type="dcterms:W3CDTF">2021-07-02T08:26:00Z</dcterms:modified>
</cp:coreProperties>
</file>